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13C48" w14:textId="1E924ACE" w:rsidR="00521DE0" w:rsidRPr="004C68C7" w:rsidRDefault="004C68C7" w:rsidP="00521DE0">
      <w:pPr>
        <w:pStyle w:val="NormalWeb"/>
        <w:spacing w:before="0" w:beforeAutospacing="0" w:after="0" w:afterAutospacing="0"/>
        <w:jc w:val="center"/>
        <w:textAlignment w:val="baseline"/>
        <w:rPr>
          <w:rFonts w:ascii="Comic Sans MS" w:hAnsi="Comic Sans MS" w:cstheme="minorHAnsi"/>
          <w:b/>
          <w:sz w:val="40"/>
          <w:szCs w:val="40"/>
        </w:rPr>
      </w:pPr>
      <w:proofErr w:type="spellStart"/>
      <w:r w:rsidRPr="004C68C7">
        <w:rPr>
          <w:rFonts w:ascii="Comic Sans MS" w:hAnsi="Comic Sans MS" w:cstheme="minorHAnsi"/>
          <w:b/>
          <w:bCs/>
          <w:color w:val="7030A0"/>
          <w:sz w:val="40"/>
          <w:szCs w:val="40"/>
        </w:rPr>
        <w:t>S</w:t>
      </w:r>
      <w:r w:rsidR="001D0163" w:rsidRPr="004C68C7">
        <w:rPr>
          <w:rFonts w:ascii="Comic Sans MS" w:hAnsi="Comic Sans MS" w:cstheme="minorHAnsi"/>
          <w:b/>
          <w:bCs/>
          <w:color w:val="7030A0"/>
          <w:sz w:val="40"/>
          <w:szCs w:val="40"/>
        </w:rPr>
        <w:t>choolagers</w:t>
      </w:r>
      <w:proofErr w:type="spellEnd"/>
      <w:r w:rsidR="001D0163" w:rsidRPr="004C68C7">
        <w:rPr>
          <w:rFonts w:ascii="Comic Sans MS" w:hAnsi="Comic Sans MS" w:cstheme="minorHAnsi"/>
          <w:b/>
          <w:bCs/>
          <w:color w:val="7030A0"/>
          <w:sz w:val="40"/>
          <w:szCs w:val="40"/>
        </w:rPr>
        <w:t> Summer Program 2024</w:t>
      </w:r>
      <w:bookmarkStart w:id="0" w:name="_GoBack"/>
      <w:bookmarkEnd w:id="0"/>
    </w:p>
    <w:p w14:paraId="5575651C" w14:textId="77777777" w:rsidR="00521DE0" w:rsidRPr="004C68C7" w:rsidRDefault="00521DE0" w:rsidP="00521DE0">
      <w:pPr>
        <w:pStyle w:val="NormalWeb"/>
        <w:spacing w:before="0" w:beforeAutospacing="0" w:after="0" w:afterAutospacing="0"/>
        <w:jc w:val="center"/>
        <w:textAlignment w:val="baseline"/>
        <w:rPr>
          <w:rFonts w:asciiTheme="minorHAnsi" w:hAnsiTheme="minorHAnsi" w:cstheme="minorHAnsi"/>
          <w:b/>
          <w:sz w:val="28"/>
          <w:szCs w:val="28"/>
        </w:rPr>
      </w:pPr>
    </w:p>
    <w:p w14:paraId="4F925B50" w14:textId="4E1DEFD7" w:rsidR="00521DE0" w:rsidRPr="004C68C7" w:rsidRDefault="00521DE0" w:rsidP="004C68C7">
      <w:pPr>
        <w:pStyle w:val="NormalWeb"/>
        <w:spacing w:before="0" w:beforeAutospacing="0" w:after="0" w:afterAutospacing="0"/>
        <w:ind w:firstLine="720"/>
        <w:jc w:val="center"/>
        <w:textAlignment w:val="baseline"/>
        <w:rPr>
          <w:rFonts w:ascii="Arial" w:hAnsi="Arial" w:cs="Arial"/>
          <w:b/>
          <w:sz w:val="28"/>
          <w:szCs w:val="28"/>
        </w:rPr>
      </w:pPr>
      <w:r w:rsidRPr="004C68C7">
        <w:rPr>
          <w:rFonts w:ascii="Arial" w:hAnsi="Arial" w:cs="Arial"/>
          <w:b/>
          <w:bCs/>
          <w:iCs/>
          <w:sz w:val="28"/>
          <w:szCs w:val="28"/>
        </w:rPr>
        <w:t xml:space="preserve">Welcome to </w:t>
      </w:r>
      <w:proofErr w:type="gramStart"/>
      <w:r w:rsidRPr="004C68C7">
        <w:rPr>
          <w:rFonts w:ascii="Arial" w:hAnsi="Arial" w:cs="Arial"/>
          <w:b/>
          <w:bCs/>
          <w:iCs/>
          <w:sz w:val="28"/>
          <w:szCs w:val="28"/>
        </w:rPr>
        <w:t>Tug’s</w:t>
      </w:r>
      <w:proofErr w:type="gramEnd"/>
      <w:r w:rsidRPr="004C68C7">
        <w:rPr>
          <w:rFonts w:ascii="Arial" w:hAnsi="Arial" w:cs="Arial"/>
          <w:b/>
          <w:bCs/>
          <w:iCs/>
          <w:sz w:val="28"/>
          <w:szCs w:val="28"/>
        </w:rPr>
        <w:t xml:space="preserve"> Summer Program. My name is</w:t>
      </w:r>
      <w:r w:rsidR="00922FDF" w:rsidRPr="004C68C7">
        <w:rPr>
          <w:rFonts w:ascii="Arial" w:hAnsi="Arial" w:cs="Arial"/>
          <w:b/>
          <w:bCs/>
          <w:iCs/>
          <w:sz w:val="28"/>
          <w:szCs w:val="28"/>
        </w:rPr>
        <w:t xml:space="preserve"> Abeigh</w:t>
      </w:r>
      <w:r w:rsidRPr="004C68C7">
        <w:rPr>
          <w:rFonts w:ascii="Arial" w:hAnsi="Arial" w:cs="Arial"/>
          <w:b/>
          <w:bCs/>
          <w:iCs/>
          <w:sz w:val="28"/>
          <w:szCs w:val="28"/>
        </w:rPr>
        <w:t xml:space="preserve">, and I will be the summer program coordinator this summer. </w:t>
      </w:r>
      <w:r w:rsidR="00B74A08" w:rsidRPr="004C68C7">
        <w:rPr>
          <w:rFonts w:ascii="Arial" w:hAnsi="Arial" w:cs="Arial"/>
          <w:b/>
          <w:bCs/>
          <w:iCs/>
          <w:sz w:val="28"/>
          <w:szCs w:val="28"/>
        </w:rPr>
        <w:t>We</w:t>
      </w:r>
      <w:r w:rsidRPr="004C68C7">
        <w:rPr>
          <w:rFonts w:ascii="Arial" w:hAnsi="Arial" w:cs="Arial"/>
          <w:b/>
          <w:bCs/>
          <w:iCs/>
          <w:sz w:val="28"/>
          <w:szCs w:val="28"/>
        </w:rPr>
        <w:t xml:space="preserve"> are looking forward to having a fun-filled summer with your child! Here is an overview of what you will need to know for this summer at Tug’s: </w:t>
      </w:r>
      <w:r w:rsidRPr="004C68C7">
        <w:rPr>
          <w:rFonts w:ascii="Arial" w:hAnsi="Arial" w:cs="Arial"/>
          <w:b/>
          <w:sz w:val="28"/>
          <w:szCs w:val="28"/>
        </w:rPr>
        <w:t> </w:t>
      </w:r>
    </w:p>
    <w:p w14:paraId="1686C1BF" w14:textId="77777777" w:rsidR="00521DE0" w:rsidRPr="004C68C7" w:rsidRDefault="00521DE0" w:rsidP="00521DE0">
      <w:pPr>
        <w:pStyle w:val="NormalWeb"/>
        <w:spacing w:before="0" w:beforeAutospacing="0" w:after="0" w:afterAutospacing="0"/>
        <w:jc w:val="center"/>
        <w:textAlignment w:val="baseline"/>
        <w:rPr>
          <w:rFonts w:ascii="Comic Sans MS" w:hAnsi="Comic Sans MS" w:cs="Segoe UI"/>
          <w:b/>
          <w:sz w:val="28"/>
          <w:szCs w:val="28"/>
        </w:rPr>
      </w:pPr>
    </w:p>
    <w:p w14:paraId="00C9AECA" w14:textId="760A89FC" w:rsidR="00412522" w:rsidRPr="004C68C7" w:rsidRDefault="00412522" w:rsidP="004C68C7">
      <w:pPr>
        <w:ind w:firstLine="720"/>
        <w:rPr>
          <w:rFonts w:ascii="Arial" w:hAnsi="Arial" w:cs="Arial"/>
          <w:b/>
          <w:sz w:val="28"/>
          <w:szCs w:val="28"/>
        </w:rPr>
      </w:pPr>
      <w:r w:rsidRPr="004C68C7">
        <w:rPr>
          <w:rFonts w:ascii="Arial" w:hAnsi="Arial" w:cs="Arial"/>
          <w:b/>
          <w:color w:val="7030A0"/>
          <w:sz w:val="32"/>
          <w:szCs w:val="32"/>
          <w:u w:val="single"/>
        </w:rPr>
        <w:t xml:space="preserve"> Field Trips</w:t>
      </w:r>
      <w:r w:rsidRPr="004C68C7">
        <w:rPr>
          <w:rFonts w:ascii="Arial" w:hAnsi="Arial" w:cs="Arial"/>
          <w:b/>
          <w:sz w:val="32"/>
          <w:szCs w:val="32"/>
          <w:u w:val="single"/>
        </w:rPr>
        <w:t>-</w:t>
      </w:r>
      <w:r w:rsidRPr="004C68C7">
        <w:rPr>
          <w:rFonts w:ascii="Arial" w:hAnsi="Arial" w:cs="Arial"/>
          <w:b/>
          <w:sz w:val="28"/>
          <w:szCs w:val="28"/>
        </w:rPr>
        <w:t xml:space="preserve"> We have field trips weekly. There will be a calendar with all field trips for the month in the lobby. I will post all field trip information and calendars to </w:t>
      </w:r>
      <w:hyperlink r:id="rId5" w:history="1">
        <w:r w:rsidRPr="004C68C7">
          <w:rPr>
            <w:rStyle w:val="Hyperlink"/>
            <w:rFonts w:ascii="Arial" w:hAnsi="Arial" w:cs="Arial"/>
            <w:b/>
            <w:color w:val="auto"/>
            <w:sz w:val="28"/>
            <w:szCs w:val="28"/>
          </w:rPr>
          <w:t>www.tugsdaycare.com</w:t>
        </w:r>
      </w:hyperlink>
      <w:r w:rsidRPr="004C68C7">
        <w:rPr>
          <w:rFonts w:ascii="Arial" w:hAnsi="Arial" w:cs="Arial"/>
          <w:b/>
          <w:sz w:val="28"/>
          <w:szCs w:val="28"/>
        </w:rPr>
        <w:t>. A sign-up sheet will be posted at least one week before each field trip. All children wanting to attend need to be signed up the day before the trip. Many trips require cold lunches/drinks, so please plan ahead.</w:t>
      </w:r>
    </w:p>
    <w:p w14:paraId="54432411" w14:textId="2CAD4E6A" w:rsidR="00412522" w:rsidRPr="004C68C7" w:rsidRDefault="00412522" w:rsidP="004C68C7">
      <w:pPr>
        <w:ind w:firstLine="720"/>
        <w:rPr>
          <w:rFonts w:ascii="Arial" w:hAnsi="Arial" w:cs="Arial"/>
          <w:b/>
          <w:sz w:val="28"/>
          <w:szCs w:val="28"/>
        </w:rPr>
      </w:pPr>
      <w:r w:rsidRPr="004C68C7">
        <w:rPr>
          <w:rFonts w:ascii="Arial" w:hAnsi="Arial" w:cs="Arial"/>
          <w:b/>
          <w:sz w:val="28"/>
          <w:szCs w:val="28"/>
        </w:rPr>
        <w:t>For new families of Tug’s and the School-age program, we try to do one big field trip a month which requires hiring a bus, which is very costly. These field trips tend to cost more, and we need a minimum of 25-30 children in order to go. If not enough children sign-up the day before a trip is scheduled, the trip is then cancelled. If you sign-up for the trip, it is assumed you will be going; if your child does not show up on field trip day, you will still be charged for it. Please only sign up when you are positive your child will be going.</w:t>
      </w:r>
    </w:p>
    <w:p w14:paraId="2ECB9238" w14:textId="02692577" w:rsidR="00412522" w:rsidRPr="004C68C7" w:rsidRDefault="00412522" w:rsidP="004C68C7">
      <w:pPr>
        <w:ind w:firstLine="720"/>
        <w:rPr>
          <w:rFonts w:ascii="Arial" w:hAnsi="Arial" w:cs="Arial"/>
          <w:b/>
          <w:color w:val="FF0000"/>
          <w:sz w:val="28"/>
          <w:szCs w:val="28"/>
        </w:rPr>
      </w:pPr>
      <w:r w:rsidRPr="004C68C7">
        <w:rPr>
          <w:rFonts w:ascii="Arial" w:hAnsi="Arial" w:cs="Arial"/>
          <w:b/>
          <w:sz w:val="28"/>
          <w:szCs w:val="28"/>
        </w:rPr>
        <w:t>We will be discussing appropriate behaviors of children when leaving Tug’s. Please make sure to discuss safety procedures and positive behaviors with your child at home as well</w:t>
      </w:r>
      <w:r w:rsidR="004C68C7" w:rsidRPr="004C68C7">
        <w:rPr>
          <w:rFonts w:ascii="Arial" w:hAnsi="Arial" w:cs="Arial"/>
          <w:b/>
          <w:sz w:val="28"/>
          <w:szCs w:val="28"/>
        </w:rPr>
        <w:t>.</w:t>
      </w:r>
      <w:r w:rsidRPr="004C68C7">
        <w:rPr>
          <w:rFonts w:ascii="Arial" w:hAnsi="Arial" w:cs="Arial"/>
          <w:b/>
          <w:color w:val="FF0000"/>
          <w:sz w:val="28"/>
          <w:szCs w:val="28"/>
        </w:rPr>
        <w:t xml:space="preserve"> </w:t>
      </w:r>
      <w:r w:rsidRPr="004C68C7">
        <w:rPr>
          <w:rFonts w:ascii="Arial" w:hAnsi="Arial" w:cs="Arial"/>
          <w:b/>
          <w:color w:val="C00000"/>
          <w:sz w:val="28"/>
          <w:szCs w:val="28"/>
        </w:rPr>
        <w:t>We reserve the right to remove a child from the field trip at any time if they show poor behavior or cannot function safely and responsibly in a public space.</w:t>
      </w:r>
    </w:p>
    <w:p w14:paraId="43FE53B5" w14:textId="5DA74859"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rPr>
        <w:t> </w:t>
      </w:r>
      <w:r w:rsidRPr="004C68C7">
        <w:rPr>
          <w:rFonts w:ascii="Arial" w:hAnsi="Arial" w:cs="Arial"/>
          <w:b/>
          <w:bCs/>
          <w:color w:val="7030A0"/>
          <w:sz w:val="32"/>
          <w:szCs w:val="32"/>
          <w:u w:val="single"/>
        </w:rPr>
        <w:t>Sunscreen-</w:t>
      </w:r>
      <w:r w:rsidRPr="004C68C7">
        <w:rPr>
          <w:rFonts w:ascii="Arial" w:hAnsi="Arial" w:cs="Arial"/>
          <w:b/>
          <w:bCs/>
          <w:color w:val="7030A0"/>
          <w:sz w:val="32"/>
          <w:szCs w:val="32"/>
        </w:rPr>
        <w:t> </w:t>
      </w:r>
      <w:r w:rsidRPr="004C68C7">
        <w:rPr>
          <w:rFonts w:ascii="Arial" w:hAnsi="Arial" w:cs="Arial"/>
          <w:b/>
          <w:sz w:val="28"/>
          <w:szCs w:val="28"/>
        </w:rPr>
        <w:t>You must supply Tug’s with a bottle of</w:t>
      </w:r>
      <w:r w:rsidRPr="004C68C7">
        <w:rPr>
          <w:rFonts w:ascii="Arial" w:hAnsi="Arial" w:cs="Arial"/>
          <w:b/>
          <w:i/>
          <w:iCs/>
          <w:sz w:val="28"/>
          <w:szCs w:val="28"/>
        </w:rPr>
        <w:t xml:space="preserve"> </w:t>
      </w:r>
      <w:r w:rsidRPr="004C68C7">
        <w:rPr>
          <w:rFonts w:ascii="Arial" w:hAnsi="Arial" w:cs="Arial"/>
          <w:b/>
          <w:iCs/>
          <w:sz w:val="28"/>
          <w:szCs w:val="28"/>
        </w:rPr>
        <w:t>lotion</w:t>
      </w:r>
      <w:r w:rsidRPr="004C68C7">
        <w:rPr>
          <w:rFonts w:ascii="Arial" w:hAnsi="Arial" w:cs="Arial"/>
          <w:b/>
          <w:sz w:val="28"/>
          <w:szCs w:val="28"/>
        </w:rPr>
        <w:t xml:space="preserve"> sunscreen for your child if you want it to be applied. We as a center are required to have written permission to apply sunscreen to your child. Please stop by the office if you are unsure if we have the go-ahead to apply sunscreen. If we do not have permission, we will be unable to apply sunscreen to your child, resulting in them missing out on water play</w:t>
      </w:r>
      <w:r w:rsidR="00412522" w:rsidRPr="004C68C7">
        <w:rPr>
          <w:rFonts w:ascii="Arial" w:hAnsi="Arial" w:cs="Arial"/>
          <w:b/>
          <w:sz w:val="28"/>
          <w:szCs w:val="28"/>
        </w:rPr>
        <w:t>/pool</w:t>
      </w:r>
      <w:r w:rsidRPr="004C68C7">
        <w:rPr>
          <w:rFonts w:ascii="Arial" w:hAnsi="Arial" w:cs="Arial"/>
          <w:b/>
          <w:sz w:val="28"/>
          <w:szCs w:val="28"/>
        </w:rPr>
        <w:t xml:space="preserve"> and other outdoor time. Please – </w:t>
      </w:r>
      <w:r w:rsidRPr="004C68C7">
        <w:rPr>
          <w:rFonts w:ascii="Arial" w:hAnsi="Arial" w:cs="Arial"/>
          <w:b/>
          <w:bCs/>
          <w:sz w:val="28"/>
          <w:szCs w:val="28"/>
        </w:rPr>
        <w:t>NO SPRAY SUNSCREENS.</w:t>
      </w:r>
      <w:r w:rsidRPr="004C68C7">
        <w:rPr>
          <w:rFonts w:ascii="Arial" w:hAnsi="Arial" w:cs="Arial"/>
          <w:b/>
          <w:sz w:val="28"/>
          <w:szCs w:val="28"/>
        </w:rPr>
        <w:t> </w:t>
      </w:r>
    </w:p>
    <w:p w14:paraId="6FECDF95" w14:textId="77777777" w:rsidR="00412522" w:rsidRPr="004C68C7" w:rsidRDefault="00412522" w:rsidP="00521DE0">
      <w:pPr>
        <w:pStyle w:val="NormalWeb"/>
        <w:spacing w:before="0" w:beforeAutospacing="0" w:after="0" w:afterAutospacing="0"/>
        <w:textAlignment w:val="baseline"/>
        <w:rPr>
          <w:rFonts w:ascii="Arial" w:hAnsi="Arial" w:cs="Arial"/>
          <w:b/>
          <w:sz w:val="28"/>
          <w:szCs w:val="28"/>
        </w:rPr>
      </w:pPr>
    </w:p>
    <w:p w14:paraId="2F23BC18" w14:textId="5E859114" w:rsidR="00412522" w:rsidRPr="004C68C7" w:rsidRDefault="00412522" w:rsidP="004C68C7">
      <w:pPr>
        <w:ind w:firstLine="720"/>
        <w:rPr>
          <w:rFonts w:ascii="Arial" w:hAnsi="Arial" w:cs="Arial"/>
          <w:b/>
          <w:sz w:val="28"/>
          <w:szCs w:val="28"/>
        </w:rPr>
      </w:pPr>
      <w:r w:rsidRPr="004C68C7">
        <w:rPr>
          <w:rFonts w:ascii="Arial" w:hAnsi="Arial" w:cs="Arial"/>
          <w:b/>
          <w:sz w:val="28"/>
          <w:szCs w:val="28"/>
        </w:rPr>
        <w:sym w:font="Wingdings" w:char="F0B6"/>
      </w:r>
      <w:r w:rsidRPr="004C68C7">
        <w:rPr>
          <w:rFonts w:ascii="Arial" w:hAnsi="Arial" w:cs="Arial"/>
          <w:b/>
          <w:sz w:val="28"/>
          <w:szCs w:val="28"/>
        </w:rPr>
        <w:t xml:space="preserve"> </w:t>
      </w:r>
      <w:r w:rsidRPr="004C68C7">
        <w:rPr>
          <w:rFonts w:ascii="Arial" w:hAnsi="Arial" w:cs="Arial"/>
          <w:b/>
          <w:sz w:val="28"/>
          <w:szCs w:val="28"/>
          <w:u w:val="single"/>
        </w:rPr>
        <w:t xml:space="preserve">Swimming at the Mason City Aquatic Center on Tuesdays and </w:t>
      </w:r>
      <w:r w:rsidR="001D0163" w:rsidRPr="004C68C7">
        <w:rPr>
          <w:rFonts w:ascii="Arial" w:hAnsi="Arial" w:cs="Arial"/>
          <w:b/>
          <w:sz w:val="28"/>
          <w:szCs w:val="28"/>
          <w:u w:val="single"/>
        </w:rPr>
        <w:t xml:space="preserve">Thursdays will be starting </w:t>
      </w:r>
      <w:proofErr w:type="spellStart"/>
      <w:r w:rsidR="001D0163" w:rsidRPr="004C68C7">
        <w:rPr>
          <w:rFonts w:ascii="Arial" w:hAnsi="Arial" w:cs="Arial"/>
          <w:b/>
          <w:sz w:val="28"/>
          <w:szCs w:val="28"/>
          <w:u w:val="single"/>
        </w:rPr>
        <w:t>mid June</w:t>
      </w:r>
      <w:proofErr w:type="spellEnd"/>
      <w:r w:rsidR="001D0163" w:rsidRPr="004C68C7">
        <w:rPr>
          <w:rFonts w:ascii="Arial" w:hAnsi="Arial" w:cs="Arial"/>
          <w:b/>
          <w:sz w:val="28"/>
          <w:szCs w:val="28"/>
          <w:u w:val="single"/>
        </w:rPr>
        <w:t xml:space="preserve"> for children ages 6</w:t>
      </w:r>
      <w:r w:rsidRPr="004C68C7">
        <w:rPr>
          <w:rFonts w:ascii="Arial" w:hAnsi="Arial" w:cs="Arial"/>
          <w:b/>
          <w:sz w:val="28"/>
          <w:szCs w:val="28"/>
          <w:u w:val="single"/>
        </w:rPr>
        <w:t xml:space="preserve"> &amp; up. </w:t>
      </w:r>
      <w:r w:rsidRPr="004C68C7">
        <w:rPr>
          <w:rFonts w:ascii="Arial" w:hAnsi="Arial" w:cs="Arial"/>
          <w:b/>
          <w:sz w:val="28"/>
          <w:szCs w:val="28"/>
        </w:rPr>
        <w:t xml:space="preserve">Please pack a swimsuit, towel, and sack lunch/drink for every swim day your child plans to attend. We will be walking again this year and eating lunch at the </w:t>
      </w:r>
      <w:proofErr w:type="spellStart"/>
      <w:r w:rsidRPr="004C68C7">
        <w:rPr>
          <w:rFonts w:ascii="Arial" w:hAnsi="Arial" w:cs="Arial"/>
          <w:b/>
          <w:sz w:val="28"/>
          <w:szCs w:val="28"/>
        </w:rPr>
        <w:t>MacNider</w:t>
      </w:r>
      <w:proofErr w:type="spellEnd"/>
      <w:r w:rsidRPr="004C68C7">
        <w:rPr>
          <w:rFonts w:ascii="Arial" w:hAnsi="Arial" w:cs="Arial"/>
          <w:b/>
          <w:sz w:val="28"/>
          <w:szCs w:val="28"/>
        </w:rPr>
        <w:t xml:space="preserve"> Campground picnic area, so please make sure to send your child in good walking shoes.</w:t>
      </w:r>
      <w:r w:rsidR="001D0163" w:rsidRPr="004C68C7">
        <w:rPr>
          <w:rFonts w:ascii="Arial" w:hAnsi="Arial" w:cs="Arial"/>
          <w:b/>
          <w:sz w:val="28"/>
          <w:szCs w:val="28"/>
        </w:rPr>
        <w:t xml:space="preserve"> We leave Tug’s at 11:00A</w:t>
      </w:r>
      <w:r w:rsidRPr="004C68C7">
        <w:rPr>
          <w:rFonts w:ascii="Arial" w:hAnsi="Arial" w:cs="Arial"/>
          <w:b/>
          <w:sz w:val="28"/>
          <w:szCs w:val="28"/>
        </w:rPr>
        <w:t>M.</w:t>
      </w:r>
    </w:p>
    <w:p w14:paraId="08F3BC9D" w14:textId="77777777" w:rsidR="00412522" w:rsidRPr="004C68C7" w:rsidRDefault="00412522" w:rsidP="004C68C7">
      <w:pPr>
        <w:ind w:firstLine="720"/>
        <w:rPr>
          <w:rFonts w:ascii="Arial" w:hAnsi="Arial" w:cs="Arial"/>
          <w:b/>
          <w:sz w:val="28"/>
          <w:szCs w:val="28"/>
        </w:rPr>
      </w:pPr>
      <w:r w:rsidRPr="004C68C7">
        <w:rPr>
          <w:rFonts w:ascii="Arial" w:hAnsi="Arial" w:cs="Arial"/>
          <w:b/>
          <w:sz w:val="28"/>
          <w:szCs w:val="28"/>
        </w:rPr>
        <w:t xml:space="preserve">Per years past, the MCAC has announced they will not open on any day where the </w:t>
      </w:r>
      <w:r w:rsidRPr="004C68C7">
        <w:rPr>
          <w:rFonts w:ascii="Arial" w:hAnsi="Arial" w:cs="Arial"/>
          <w:b/>
          <w:sz w:val="28"/>
          <w:szCs w:val="28"/>
          <w:u w:val="single"/>
        </w:rPr>
        <w:t>predicted high of the day is less than 74 degrees</w:t>
      </w:r>
      <w:r w:rsidRPr="004C68C7">
        <w:rPr>
          <w:rFonts w:ascii="Arial" w:hAnsi="Arial" w:cs="Arial"/>
          <w:b/>
          <w:sz w:val="28"/>
          <w:szCs w:val="28"/>
        </w:rPr>
        <w:t xml:space="preserve">. We will check KIMT after 11AM to see whether or not the pool will be open for the day. In the event that the pool is not open, we will do water play at Tug’s instead. We will keep track </w:t>
      </w:r>
      <w:r w:rsidRPr="004C68C7">
        <w:rPr>
          <w:rFonts w:ascii="Arial" w:hAnsi="Arial" w:cs="Arial"/>
          <w:b/>
          <w:sz w:val="28"/>
          <w:szCs w:val="28"/>
        </w:rPr>
        <w:lastRenderedPageBreak/>
        <w:t>of and bill you for the days your child attends the pool unless you have a pool pass as specified on the sign-up sheet.</w:t>
      </w:r>
    </w:p>
    <w:p w14:paraId="099788FD" w14:textId="77777777" w:rsidR="00412522" w:rsidRPr="004C68C7" w:rsidRDefault="00412522" w:rsidP="00412522">
      <w:pPr>
        <w:rPr>
          <w:rFonts w:ascii="Arial" w:hAnsi="Arial" w:cs="Arial"/>
          <w:b/>
          <w:color w:val="C00000"/>
          <w:sz w:val="28"/>
          <w:szCs w:val="28"/>
        </w:rPr>
      </w:pPr>
      <w:r w:rsidRPr="004C68C7">
        <w:rPr>
          <w:rFonts w:ascii="Arial" w:hAnsi="Arial" w:cs="Arial"/>
          <w:b/>
          <w:sz w:val="28"/>
          <w:szCs w:val="28"/>
        </w:rPr>
        <w:t xml:space="preserve">Children remain in specified areas at the pool under careful teacher supervision. We do not go into the deep end </w:t>
      </w:r>
      <w:r w:rsidRPr="004C68C7">
        <w:rPr>
          <w:rFonts w:ascii="Arial" w:hAnsi="Arial" w:cs="Arial"/>
          <w:b/>
          <w:sz w:val="28"/>
          <w:szCs w:val="28"/>
          <w:u w:val="single"/>
        </w:rPr>
        <w:t>ever</w:t>
      </w:r>
      <w:r w:rsidRPr="004C68C7">
        <w:rPr>
          <w:rFonts w:ascii="Arial" w:hAnsi="Arial" w:cs="Arial"/>
          <w:b/>
          <w:sz w:val="28"/>
          <w:szCs w:val="28"/>
        </w:rPr>
        <w:t xml:space="preserve"> (5 feet+). A teacher may take a small group of children at a time to use the waterslides. </w:t>
      </w:r>
      <w:r w:rsidRPr="004C68C7">
        <w:rPr>
          <w:rFonts w:ascii="Arial" w:hAnsi="Arial" w:cs="Arial"/>
          <w:b/>
          <w:color w:val="C00000"/>
          <w:sz w:val="28"/>
          <w:szCs w:val="28"/>
        </w:rPr>
        <w:t>If a child does not show appropriate behavior in the pool or on the walk to/from Tug’s, we reserve the right to hold that child back from going to the pool in the future. Field trips of all kinds are a privilege at Tug’s.</w:t>
      </w:r>
    </w:p>
    <w:p w14:paraId="79E02109" w14:textId="77777777" w:rsidR="00521DE0" w:rsidRPr="004C68C7" w:rsidRDefault="00521DE0" w:rsidP="00521DE0">
      <w:pPr>
        <w:pStyle w:val="NormalWeb"/>
        <w:spacing w:before="0" w:beforeAutospacing="0" w:after="0" w:afterAutospacing="0"/>
        <w:textAlignment w:val="baseline"/>
        <w:rPr>
          <w:rFonts w:ascii="Arial" w:hAnsi="Arial" w:cs="Arial"/>
          <w:b/>
          <w:color w:val="C00000"/>
          <w:sz w:val="28"/>
          <w:szCs w:val="28"/>
        </w:rPr>
      </w:pPr>
    </w:p>
    <w:p w14:paraId="623EC5E7" w14:textId="03CCFAC2"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rPr>
        <w:t> </w:t>
      </w:r>
      <w:r w:rsidRPr="004C68C7">
        <w:rPr>
          <w:rFonts w:ascii="Arial" w:hAnsi="Arial" w:cs="Arial"/>
          <w:b/>
          <w:bCs/>
          <w:color w:val="7030A0"/>
          <w:sz w:val="32"/>
          <w:szCs w:val="32"/>
          <w:u w:val="single"/>
        </w:rPr>
        <w:t>Clothing</w:t>
      </w:r>
      <w:r w:rsidRPr="004C68C7">
        <w:rPr>
          <w:rFonts w:ascii="Arial" w:hAnsi="Arial" w:cs="Arial"/>
          <w:b/>
          <w:bCs/>
          <w:sz w:val="28"/>
          <w:szCs w:val="28"/>
          <w:u w:val="single"/>
        </w:rPr>
        <w:t>-</w:t>
      </w:r>
      <w:r w:rsidR="004C68C7" w:rsidRPr="004C68C7">
        <w:rPr>
          <w:rFonts w:ascii="Arial" w:hAnsi="Arial" w:cs="Arial"/>
          <w:b/>
          <w:bCs/>
          <w:sz w:val="28"/>
          <w:szCs w:val="28"/>
        </w:rPr>
        <w:t> </w:t>
      </w:r>
      <w:r w:rsidR="004C68C7" w:rsidRPr="004C68C7">
        <w:rPr>
          <w:rFonts w:ascii="Arial" w:hAnsi="Arial" w:cs="Arial"/>
          <w:b/>
          <w:bCs/>
          <w:color w:val="C00000"/>
          <w:sz w:val="28"/>
          <w:szCs w:val="28"/>
        </w:rPr>
        <w:t>Orange</w:t>
      </w:r>
      <w:r w:rsidR="004C68C7">
        <w:rPr>
          <w:rFonts w:ascii="Arial" w:hAnsi="Arial" w:cs="Arial"/>
          <w:b/>
          <w:bCs/>
          <w:color w:val="C00000"/>
          <w:sz w:val="28"/>
          <w:szCs w:val="28"/>
        </w:rPr>
        <w:t xml:space="preserve"> fiel</w:t>
      </w:r>
      <w:r w:rsidR="004C68C7" w:rsidRPr="004C68C7">
        <w:rPr>
          <w:rFonts w:ascii="Arial" w:hAnsi="Arial" w:cs="Arial"/>
          <w:b/>
          <w:bCs/>
          <w:color w:val="C00000"/>
          <w:sz w:val="28"/>
          <w:szCs w:val="28"/>
        </w:rPr>
        <w:t>d trip shirts are required for all field trips</w:t>
      </w:r>
      <w:r w:rsidR="004C68C7">
        <w:rPr>
          <w:rFonts w:ascii="Arial" w:hAnsi="Arial" w:cs="Arial"/>
          <w:b/>
          <w:bCs/>
          <w:sz w:val="28"/>
          <w:szCs w:val="28"/>
        </w:rPr>
        <w:t xml:space="preserve">. </w:t>
      </w:r>
      <w:r w:rsidRPr="004C68C7">
        <w:rPr>
          <w:rFonts w:ascii="Arial" w:hAnsi="Arial" w:cs="Arial"/>
          <w:b/>
          <w:sz w:val="28"/>
          <w:szCs w:val="28"/>
        </w:rPr>
        <w:t>We do spend a lot of time outside running and playing. Please try to send your child in appropriate clothing and shoes daily. </w:t>
      </w:r>
      <w:r w:rsidR="00B74A08" w:rsidRPr="004C68C7">
        <w:rPr>
          <w:rFonts w:ascii="Arial" w:hAnsi="Arial" w:cs="Arial"/>
          <w:b/>
          <w:sz w:val="28"/>
          <w:szCs w:val="28"/>
        </w:rPr>
        <w:t xml:space="preserve">Flip flops and sandals are not recommended. </w:t>
      </w:r>
    </w:p>
    <w:p w14:paraId="0BA21E67" w14:textId="77777777" w:rsidR="00521DE0" w:rsidRPr="004C68C7" w:rsidRDefault="00521DE0" w:rsidP="00521DE0">
      <w:pPr>
        <w:pStyle w:val="NormalWeb"/>
        <w:spacing w:before="0" w:beforeAutospacing="0" w:after="0" w:afterAutospacing="0"/>
        <w:textAlignment w:val="baseline"/>
        <w:rPr>
          <w:rFonts w:ascii="Arial" w:hAnsi="Arial" w:cs="Arial"/>
          <w:b/>
          <w:sz w:val="28"/>
          <w:szCs w:val="28"/>
        </w:rPr>
      </w:pPr>
    </w:p>
    <w:p w14:paraId="1D3B08FC" w14:textId="6EDB2E74"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u w:val="single"/>
        </w:rPr>
        <w:t>Reading Program-</w:t>
      </w:r>
      <w:r w:rsidRPr="004C68C7">
        <w:rPr>
          <w:rFonts w:ascii="Arial" w:hAnsi="Arial" w:cs="Arial"/>
          <w:b/>
          <w:bCs/>
          <w:color w:val="7030A0"/>
          <w:sz w:val="28"/>
          <w:szCs w:val="28"/>
        </w:rPr>
        <w:t xml:space="preserve"> </w:t>
      </w:r>
      <w:r w:rsidRPr="004C68C7">
        <w:rPr>
          <w:rFonts w:ascii="Arial" w:hAnsi="Arial" w:cs="Arial"/>
          <w:b/>
          <w:sz w:val="28"/>
          <w:szCs w:val="28"/>
        </w:rPr>
        <w:t>We will be continuing our summer reading program this year. Children will have reading logs that will be signed when they complete 20 minutes of reading each day.</w:t>
      </w:r>
      <w:r w:rsidR="008F54E1" w:rsidRPr="004C68C7">
        <w:rPr>
          <w:rFonts w:ascii="Arial" w:hAnsi="Arial" w:cs="Arial"/>
          <w:b/>
          <w:sz w:val="28"/>
          <w:szCs w:val="28"/>
        </w:rPr>
        <w:t xml:space="preserve"> We will have small prizes/incentives for completing their reading logs. </w:t>
      </w:r>
      <w:r w:rsidRPr="004C68C7">
        <w:rPr>
          <w:rFonts w:ascii="Arial" w:hAnsi="Arial" w:cs="Arial"/>
          <w:b/>
          <w:sz w:val="28"/>
          <w:szCs w:val="28"/>
        </w:rPr>
        <w:t>Please encourage your children to read at home as well! </w:t>
      </w:r>
    </w:p>
    <w:p w14:paraId="41F979CB" w14:textId="1AC24826" w:rsidR="00521DE0" w:rsidRPr="004C68C7" w:rsidRDefault="00521DE0" w:rsidP="00521DE0">
      <w:pPr>
        <w:pStyle w:val="NormalWeb"/>
        <w:spacing w:before="0" w:beforeAutospacing="0" w:after="0" w:afterAutospacing="0"/>
        <w:textAlignment w:val="baseline"/>
        <w:rPr>
          <w:rFonts w:ascii="Arial" w:hAnsi="Arial" w:cs="Arial"/>
          <w:b/>
          <w:sz w:val="28"/>
          <w:szCs w:val="28"/>
        </w:rPr>
      </w:pPr>
    </w:p>
    <w:p w14:paraId="2A56A6C2" w14:textId="21D9FB08"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u w:val="single"/>
        </w:rPr>
        <w:t>Activities &amp; Crafts-</w:t>
      </w:r>
      <w:r w:rsidRPr="004C68C7">
        <w:rPr>
          <w:rFonts w:ascii="Arial" w:hAnsi="Arial" w:cs="Arial"/>
          <w:b/>
          <w:bCs/>
          <w:color w:val="7030A0"/>
          <w:sz w:val="28"/>
          <w:szCs w:val="28"/>
        </w:rPr>
        <w:t xml:space="preserve"> </w:t>
      </w:r>
      <w:r w:rsidR="00C54161" w:rsidRPr="004C68C7">
        <w:rPr>
          <w:rFonts w:ascii="Arial" w:hAnsi="Arial" w:cs="Arial"/>
          <w:b/>
          <w:sz w:val="28"/>
          <w:szCs w:val="28"/>
        </w:rPr>
        <w:t>We have designated a theme for each week throughout the summer to</w:t>
      </w:r>
      <w:r w:rsidR="008F54E1" w:rsidRPr="004C68C7">
        <w:rPr>
          <w:rFonts w:ascii="Arial" w:hAnsi="Arial" w:cs="Arial"/>
          <w:b/>
          <w:sz w:val="28"/>
          <w:szCs w:val="28"/>
        </w:rPr>
        <w:t xml:space="preserve"> </w:t>
      </w:r>
      <w:r w:rsidR="00C54161" w:rsidRPr="004C68C7">
        <w:rPr>
          <w:rFonts w:ascii="Arial" w:hAnsi="Arial" w:cs="Arial"/>
          <w:b/>
          <w:sz w:val="28"/>
          <w:szCs w:val="28"/>
        </w:rPr>
        <w:t xml:space="preserve">promote creativity and to </w:t>
      </w:r>
      <w:r w:rsidR="008F54E1" w:rsidRPr="004C68C7">
        <w:rPr>
          <w:rFonts w:ascii="Arial" w:hAnsi="Arial" w:cs="Arial"/>
          <w:b/>
          <w:sz w:val="28"/>
          <w:szCs w:val="28"/>
        </w:rPr>
        <w:t>channel our inner artists! We have planned lots of fun crafts and new activities to implement into our daily schedules!</w:t>
      </w:r>
    </w:p>
    <w:p w14:paraId="2FD8BAE8" w14:textId="77777777" w:rsidR="00521DE0" w:rsidRPr="004C68C7" w:rsidRDefault="00521DE0" w:rsidP="00521DE0">
      <w:pPr>
        <w:pStyle w:val="NormalWeb"/>
        <w:spacing w:before="0" w:beforeAutospacing="0" w:after="0" w:afterAutospacing="0"/>
        <w:textAlignment w:val="baseline"/>
        <w:rPr>
          <w:rFonts w:ascii="Arial" w:hAnsi="Arial" w:cs="Arial"/>
          <w:b/>
          <w:sz w:val="28"/>
          <w:szCs w:val="28"/>
        </w:rPr>
      </w:pPr>
    </w:p>
    <w:p w14:paraId="7CD46BC2" w14:textId="4684C4FD"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u w:val="single"/>
        </w:rPr>
        <w:t>Positive Behavior Incentive program-</w:t>
      </w:r>
      <w:r w:rsidRPr="004C68C7">
        <w:rPr>
          <w:rFonts w:ascii="Arial" w:hAnsi="Arial" w:cs="Arial"/>
          <w:b/>
          <w:bCs/>
          <w:color w:val="7030A0"/>
          <w:sz w:val="28"/>
          <w:szCs w:val="28"/>
          <w:u w:val="single"/>
        </w:rPr>
        <w:t> </w:t>
      </w:r>
      <w:r w:rsidRPr="004C68C7">
        <w:rPr>
          <w:rFonts w:ascii="Arial" w:hAnsi="Arial" w:cs="Arial"/>
          <w:b/>
          <w:sz w:val="28"/>
          <w:szCs w:val="28"/>
        </w:rPr>
        <w:t xml:space="preserve">During summer we try to encourage and promote a positive behavior reward system. Your child may earn a ticket when we catch </w:t>
      </w:r>
      <w:proofErr w:type="gramStart"/>
      <w:r w:rsidRPr="004C68C7">
        <w:rPr>
          <w:rFonts w:ascii="Arial" w:hAnsi="Arial" w:cs="Arial"/>
          <w:b/>
          <w:sz w:val="28"/>
          <w:szCs w:val="28"/>
        </w:rPr>
        <w:t>them</w:t>
      </w:r>
      <w:proofErr w:type="gramEnd"/>
      <w:r w:rsidRPr="004C68C7">
        <w:rPr>
          <w:rFonts w:ascii="Arial" w:hAnsi="Arial" w:cs="Arial"/>
          <w:b/>
          <w:sz w:val="28"/>
          <w:szCs w:val="28"/>
        </w:rPr>
        <w:t xml:space="preserve"> demonstrating positive behaviors. Their ticket is then put into a bucket and we do a prize drawing on Fridays. If your child's name is drawn and your child is not here, they will receive their prize the next time they are at TUGS!  </w:t>
      </w:r>
    </w:p>
    <w:p w14:paraId="62F801D5" w14:textId="77777777" w:rsidR="00521DE0" w:rsidRPr="004C68C7" w:rsidRDefault="00521DE0" w:rsidP="00521DE0">
      <w:pPr>
        <w:pStyle w:val="NormalWeb"/>
        <w:spacing w:before="0" w:beforeAutospacing="0" w:after="0" w:afterAutospacing="0"/>
        <w:textAlignment w:val="baseline"/>
        <w:rPr>
          <w:rFonts w:ascii="Arial" w:hAnsi="Arial" w:cs="Arial"/>
          <w:b/>
          <w:color w:val="7030A0"/>
          <w:sz w:val="32"/>
          <w:szCs w:val="32"/>
        </w:rPr>
      </w:pPr>
    </w:p>
    <w:p w14:paraId="7C36E4DD" w14:textId="25E5A242" w:rsidR="00521DE0" w:rsidRPr="004C68C7" w:rsidRDefault="00521DE0" w:rsidP="004C68C7">
      <w:pPr>
        <w:pStyle w:val="NormalWeb"/>
        <w:spacing w:before="0" w:beforeAutospacing="0" w:after="0" w:afterAutospacing="0"/>
        <w:ind w:firstLine="720"/>
        <w:textAlignment w:val="baseline"/>
        <w:rPr>
          <w:rFonts w:ascii="Arial" w:hAnsi="Arial" w:cs="Arial"/>
          <w:b/>
          <w:sz w:val="28"/>
          <w:szCs w:val="28"/>
        </w:rPr>
      </w:pPr>
      <w:r w:rsidRPr="004C68C7">
        <w:rPr>
          <w:rFonts w:ascii="Arial" w:hAnsi="Arial" w:cs="Arial"/>
          <w:b/>
          <w:bCs/>
          <w:color w:val="7030A0"/>
          <w:sz w:val="32"/>
          <w:szCs w:val="32"/>
          <w:u w:val="single"/>
        </w:rPr>
        <w:t>Other</w:t>
      </w:r>
      <w:r w:rsidRPr="004C68C7">
        <w:rPr>
          <w:rFonts w:ascii="Arial" w:hAnsi="Arial" w:cs="Arial"/>
          <w:b/>
          <w:bCs/>
          <w:sz w:val="28"/>
          <w:szCs w:val="28"/>
          <w:u w:val="single"/>
        </w:rPr>
        <w:t>-</w:t>
      </w:r>
      <w:r w:rsidRPr="004C68C7">
        <w:rPr>
          <w:rFonts w:ascii="Arial" w:hAnsi="Arial" w:cs="Arial"/>
          <w:b/>
          <w:sz w:val="28"/>
          <w:szCs w:val="28"/>
        </w:rPr>
        <w:t xml:space="preserve"> There is a $25 supply fee for each child enrolled in the school-age program to help cover costs for arts &amp; crafts and room supplies, including games and activities. You may pay it individually </w:t>
      </w:r>
      <w:r w:rsidR="008F54E1" w:rsidRPr="004C68C7">
        <w:rPr>
          <w:rFonts w:ascii="Arial" w:hAnsi="Arial" w:cs="Arial"/>
          <w:b/>
          <w:sz w:val="28"/>
          <w:szCs w:val="28"/>
        </w:rPr>
        <w:t>or</w:t>
      </w:r>
      <w:r w:rsidRPr="004C68C7">
        <w:rPr>
          <w:rFonts w:ascii="Arial" w:hAnsi="Arial" w:cs="Arial"/>
          <w:b/>
          <w:sz w:val="28"/>
          <w:szCs w:val="28"/>
        </w:rPr>
        <w:t xml:space="preserve"> it</w:t>
      </w:r>
      <w:r w:rsidR="008F54E1" w:rsidRPr="004C68C7">
        <w:rPr>
          <w:rFonts w:ascii="Arial" w:hAnsi="Arial" w:cs="Arial"/>
          <w:b/>
          <w:sz w:val="28"/>
          <w:szCs w:val="28"/>
        </w:rPr>
        <w:t xml:space="preserve"> can be</w:t>
      </w:r>
      <w:r w:rsidRPr="004C68C7">
        <w:rPr>
          <w:rFonts w:ascii="Arial" w:hAnsi="Arial" w:cs="Arial"/>
          <w:b/>
          <w:sz w:val="28"/>
          <w:szCs w:val="28"/>
        </w:rPr>
        <w:t xml:space="preserve"> added on to your bill. </w:t>
      </w:r>
    </w:p>
    <w:p w14:paraId="2DF53A08" w14:textId="77777777" w:rsidR="00521DE0" w:rsidRPr="004C68C7" w:rsidRDefault="00521DE0" w:rsidP="00521DE0">
      <w:pPr>
        <w:pStyle w:val="NormalWeb"/>
        <w:spacing w:before="0" w:beforeAutospacing="0" w:after="0" w:afterAutospacing="0"/>
        <w:textAlignment w:val="baseline"/>
        <w:rPr>
          <w:rFonts w:ascii="Arial" w:hAnsi="Arial" w:cs="Arial"/>
          <w:b/>
          <w:sz w:val="28"/>
          <w:szCs w:val="28"/>
        </w:rPr>
      </w:pPr>
    </w:p>
    <w:p w14:paraId="1F017140" w14:textId="77777777" w:rsidR="00B74A08" w:rsidRPr="004C68C7" w:rsidRDefault="00B74A08" w:rsidP="00521DE0">
      <w:pPr>
        <w:pStyle w:val="NormalWeb"/>
        <w:spacing w:before="0" w:beforeAutospacing="0" w:after="0" w:afterAutospacing="0"/>
        <w:jc w:val="center"/>
        <w:textAlignment w:val="baseline"/>
        <w:rPr>
          <w:rFonts w:ascii="Arial" w:hAnsi="Arial" w:cs="Arial"/>
          <w:b/>
          <w:bCs/>
          <w:i/>
          <w:iCs/>
          <w:sz w:val="28"/>
          <w:szCs w:val="28"/>
        </w:rPr>
      </w:pPr>
    </w:p>
    <w:p w14:paraId="60F6E7FF" w14:textId="35948D67" w:rsidR="00521DE0" w:rsidRPr="004C68C7" w:rsidRDefault="00521DE0" w:rsidP="004C68C7">
      <w:pPr>
        <w:pStyle w:val="NormalWeb"/>
        <w:spacing w:before="0" w:beforeAutospacing="0" w:after="0" w:afterAutospacing="0"/>
        <w:ind w:firstLine="360"/>
        <w:textAlignment w:val="baseline"/>
        <w:rPr>
          <w:rFonts w:ascii="Arial" w:hAnsi="Arial" w:cs="Arial"/>
          <w:b/>
          <w:sz w:val="28"/>
          <w:szCs w:val="28"/>
        </w:rPr>
      </w:pPr>
      <w:r w:rsidRPr="004C68C7">
        <w:rPr>
          <w:rFonts w:ascii="Arial" w:hAnsi="Arial" w:cs="Arial"/>
          <w:b/>
          <w:bCs/>
          <w:i/>
          <w:iCs/>
          <w:sz w:val="28"/>
          <w:szCs w:val="28"/>
        </w:rPr>
        <w:t>If you have any questions about the program, please feel free to approach me. I am always open to new ideas or suggestions. We can</w:t>
      </w:r>
      <w:r w:rsidR="008F54E1" w:rsidRPr="004C68C7">
        <w:rPr>
          <w:rFonts w:ascii="Arial" w:hAnsi="Arial" w:cs="Arial"/>
          <w:b/>
          <w:bCs/>
          <w:i/>
          <w:iCs/>
          <w:sz w:val="28"/>
          <w:szCs w:val="28"/>
        </w:rPr>
        <w:t>no</w:t>
      </w:r>
      <w:r w:rsidRPr="004C68C7">
        <w:rPr>
          <w:rFonts w:ascii="Arial" w:hAnsi="Arial" w:cs="Arial"/>
          <w:b/>
          <w:bCs/>
          <w:i/>
          <w:iCs/>
          <w:sz w:val="28"/>
          <w:szCs w:val="28"/>
        </w:rPr>
        <w:t>t wait to have an amazing summer! Thank you for all your support.</w:t>
      </w:r>
      <w:r w:rsidRPr="004C68C7">
        <w:rPr>
          <w:rFonts w:ascii="Arial" w:hAnsi="Arial" w:cs="Arial"/>
          <w:b/>
          <w:sz w:val="28"/>
          <w:szCs w:val="28"/>
        </w:rPr>
        <w:t> </w:t>
      </w:r>
    </w:p>
    <w:p w14:paraId="7B2F0942" w14:textId="5ACED9C1" w:rsidR="00521DE0" w:rsidRPr="004C68C7" w:rsidRDefault="00521DE0" w:rsidP="00521DE0">
      <w:pPr>
        <w:pStyle w:val="NormalWeb"/>
        <w:spacing w:before="0" w:beforeAutospacing="0" w:after="0" w:afterAutospacing="0"/>
        <w:textAlignment w:val="baseline"/>
        <w:rPr>
          <w:rFonts w:ascii="Arial" w:hAnsi="Arial" w:cs="Arial"/>
          <w:b/>
          <w:sz w:val="28"/>
          <w:szCs w:val="28"/>
        </w:rPr>
      </w:pPr>
      <w:r w:rsidRPr="004C68C7">
        <w:rPr>
          <w:rFonts w:ascii="Arial" w:hAnsi="Arial" w:cs="Arial"/>
          <w:b/>
          <w:i/>
          <w:iCs/>
          <w:sz w:val="28"/>
          <w:szCs w:val="28"/>
        </w:rPr>
        <w:t> </w:t>
      </w:r>
      <w:r w:rsidRPr="004C68C7">
        <w:rPr>
          <w:rFonts w:ascii="Arial" w:hAnsi="Arial" w:cs="Arial"/>
          <w:b/>
          <w:sz w:val="28"/>
          <w:szCs w:val="28"/>
        </w:rPr>
        <w:t> </w:t>
      </w:r>
    </w:p>
    <w:p w14:paraId="56833132" w14:textId="049AEF57" w:rsidR="00521DE0" w:rsidRPr="004C68C7" w:rsidRDefault="00521DE0" w:rsidP="00521DE0">
      <w:pPr>
        <w:pStyle w:val="NormalWeb"/>
        <w:numPr>
          <w:ilvl w:val="0"/>
          <w:numId w:val="1"/>
        </w:numPr>
        <w:spacing w:before="0" w:beforeAutospacing="0" w:after="0" w:afterAutospacing="0"/>
        <w:textAlignment w:val="baseline"/>
        <w:rPr>
          <w:rFonts w:ascii="Arial" w:hAnsi="Arial" w:cs="Arial"/>
          <w:b/>
          <w:sz w:val="28"/>
          <w:szCs w:val="28"/>
        </w:rPr>
      </w:pPr>
      <w:r w:rsidRPr="004C68C7">
        <w:rPr>
          <w:rFonts w:ascii="Arial" w:hAnsi="Arial" w:cs="Arial"/>
          <w:b/>
          <w:i/>
          <w:iCs/>
          <w:sz w:val="28"/>
          <w:szCs w:val="28"/>
        </w:rPr>
        <w:t>The School-age Staff</w:t>
      </w:r>
      <w:r w:rsidRPr="004C68C7">
        <w:rPr>
          <w:rFonts w:ascii="Arial" w:hAnsi="Arial" w:cs="Arial"/>
          <w:b/>
          <w:sz w:val="28"/>
          <w:szCs w:val="28"/>
        </w:rPr>
        <w:t> </w:t>
      </w:r>
    </w:p>
    <w:p w14:paraId="1E871998" w14:textId="3CE2C027" w:rsidR="00521DE0" w:rsidRPr="004C68C7" w:rsidRDefault="00521DE0">
      <w:pPr>
        <w:rPr>
          <w:rFonts w:ascii="Arial" w:hAnsi="Arial" w:cs="Arial"/>
          <w:b/>
        </w:rPr>
      </w:pPr>
    </w:p>
    <w:sectPr w:rsidR="00521DE0" w:rsidRPr="004C68C7" w:rsidSect="008F54E1">
      <w:pgSz w:w="12240" w:h="15840"/>
      <w:pgMar w:top="450" w:right="63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20F8A"/>
    <w:multiLevelType w:val="hybridMultilevel"/>
    <w:tmpl w:val="1ECCDA1E"/>
    <w:lvl w:ilvl="0" w:tplc="4B1E100C">
      <w:numFmt w:val="bullet"/>
      <w:lvlText w:val="-"/>
      <w:lvlJc w:val="left"/>
      <w:pPr>
        <w:ind w:left="720" w:hanging="360"/>
      </w:pPr>
      <w:rPr>
        <w:rFonts w:ascii="Tahoma" w:eastAsia="Times New Roman" w:hAnsi="Tahoma" w:cs="Tahoma" w:hint="default"/>
        <w:i/>
        <w:color w:val="00206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E0"/>
    <w:rsid w:val="00087FC7"/>
    <w:rsid w:val="000D16D4"/>
    <w:rsid w:val="001D0163"/>
    <w:rsid w:val="00247A3F"/>
    <w:rsid w:val="00412522"/>
    <w:rsid w:val="004416D1"/>
    <w:rsid w:val="004C68C7"/>
    <w:rsid w:val="00521DE0"/>
    <w:rsid w:val="008F54E1"/>
    <w:rsid w:val="00922FDF"/>
    <w:rsid w:val="00B74A08"/>
    <w:rsid w:val="00C54161"/>
    <w:rsid w:val="00CF5808"/>
    <w:rsid w:val="00E70ACB"/>
    <w:rsid w:val="00EA6366"/>
    <w:rsid w:val="00ED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28DC"/>
  <w15:chartTrackingRefBased/>
  <w15:docId w15:val="{99AB8F31-8B99-4EB7-9D6D-F2FB6D15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D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A3F"/>
    <w:rPr>
      <w:rFonts w:ascii="Segoe UI" w:hAnsi="Segoe UI" w:cs="Segoe UI"/>
      <w:sz w:val="18"/>
      <w:szCs w:val="18"/>
    </w:rPr>
  </w:style>
  <w:style w:type="character" w:styleId="Hyperlink">
    <w:name w:val="Hyperlink"/>
    <w:basedOn w:val="DefaultParagraphFont"/>
    <w:uiPriority w:val="99"/>
    <w:unhideWhenUsed/>
    <w:rsid w:val="00412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39323">
      <w:bodyDiv w:val="1"/>
      <w:marLeft w:val="0"/>
      <w:marRight w:val="0"/>
      <w:marTop w:val="0"/>
      <w:marBottom w:val="0"/>
      <w:divBdr>
        <w:top w:val="none" w:sz="0" w:space="0" w:color="auto"/>
        <w:left w:val="none" w:sz="0" w:space="0" w:color="auto"/>
        <w:bottom w:val="none" w:sz="0" w:space="0" w:color="auto"/>
        <w:right w:val="none" w:sz="0" w:space="0" w:color="auto"/>
      </w:divBdr>
      <w:divsChild>
        <w:div w:id="1671903545">
          <w:marLeft w:val="0"/>
          <w:marRight w:val="0"/>
          <w:marTop w:val="0"/>
          <w:marBottom w:val="0"/>
          <w:divBdr>
            <w:top w:val="none" w:sz="0" w:space="0" w:color="auto"/>
            <w:left w:val="none" w:sz="0" w:space="0" w:color="auto"/>
            <w:bottom w:val="none" w:sz="0" w:space="0" w:color="auto"/>
            <w:right w:val="none" w:sz="0" w:space="0" w:color="auto"/>
          </w:divBdr>
        </w:div>
        <w:div w:id="1401901993">
          <w:marLeft w:val="0"/>
          <w:marRight w:val="0"/>
          <w:marTop w:val="0"/>
          <w:marBottom w:val="0"/>
          <w:divBdr>
            <w:top w:val="none" w:sz="0" w:space="0" w:color="auto"/>
            <w:left w:val="none" w:sz="0" w:space="0" w:color="auto"/>
            <w:bottom w:val="none" w:sz="0" w:space="0" w:color="auto"/>
            <w:right w:val="none" w:sz="0" w:space="0" w:color="auto"/>
          </w:divBdr>
        </w:div>
        <w:div w:id="773476130">
          <w:marLeft w:val="0"/>
          <w:marRight w:val="0"/>
          <w:marTop w:val="0"/>
          <w:marBottom w:val="0"/>
          <w:divBdr>
            <w:top w:val="none" w:sz="0" w:space="0" w:color="auto"/>
            <w:left w:val="none" w:sz="0" w:space="0" w:color="auto"/>
            <w:bottom w:val="none" w:sz="0" w:space="0" w:color="auto"/>
            <w:right w:val="none" w:sz="0" w:space="0" w:color="auto"/>
          </w:divBdr>
        </w:div>
        <w:div w:id="1973441180">
          <w:marLeft w:val="0"/>
          <w:marRight w:val="0"/>
          <w:marTop w:val="0"/>
          <w:marBottom w:val="0"/>
          <w:divBdr>
            <w:top w:val="none" w:sz="0" w:space="0" w:color="auto"/>
            <w:left w:val="none" w:sz="0" w:space="0" w:color="auto"/>
            <w:bottom w:val="none" w:sz="0" w:space="0" w:color="auto"/>
            <w:right w:val="none" w:sz="0" w:space="0" w:color="auto"/>
          </w:divBdr>
        </w:div>
        <w:div w:id="1050768317">
          <w:marLeft w:val="0"/>
          <w:marRight w:val="0"/>
          <w:marTop w:val="0"/>
          <w:marBottom w:val="0"/>
          <w:divBdr>
            <w:top w:val="none" w:sz="0" w:space="0" w:color="auto"/>
            <w:left w:val="none" w:sz="0" w:space="0" w:color="auto"/>
            <w:bottom w:val="none" w:sz="0" w:space="0" w:color="auto"/>
            <w:right w:val="none" w:sz="0" w:space="0" w:color="auto"/>
          </w:divBdr>
        </w:div>
        <w:div w:id="1213661188">
          <w:marLeft w:val="0"/>
          <w:marRight w:val="0"/>
          <w:marTop w:val="0"/>
          <w:marBottom w:val="0"/>
          <w:divBdr>
            <w:top w:val="none" w:sz="0" w:space="0" w:color="auto"/>
            <w:left w:val="none" w:sz="0" w:space="0" w:color="auto"/>
            <w:bottom w:val="none" w:sz="0" w:space="0" w:color="auto"/>
            <w:right w:val="none" w:sz="0" w:space="0" w:color="auto"/>
          </w:divBdr>
        </w:div>
        <w:div w:id="672340503">
          <w:marLeft w:val="0"/>
          <w:marRight w:val="0"/>
          <w:marTop w:val="0"/>
          <w:marBottom w:val="0"/>
          <w:divBdr>
            <w:top w:val="none" w:sz="0" w:space="0" w:color="auto"/>
            <w:left w:val="none" w:sz="0" w:space="0" w:color="auto"/>
            <w:bottom w:val="none" w:sz="0" w:space="0" w:color="auto"/>
            <w:right w:val="none" w:sz="0" w:space="0" w:color="auto"/>
          </w:divBdr>
        </w:div>
        <w:div w:id="2136869005">
          <w:marLeft w:val="0"/>
          <w:marRight w:val="0"/>
          <w:marTop w:val="0"/>
          <w:marBottom w:val="0"/>
          <w:divBdr>
            <w:top w:val="none" w:sz="0" w:space="0" w:color="auto"/>
            <w:left w:val="none" w:sz="0" w:space="0" w:color="auto"/>
            <w:bottom w:val="none" w:sz="0" w:space="0" w:color="auto"/>
            <w:right w:val="none" w:sz="0" w:space="0" w:color="auto"/>
          </w:divBdr>
        </w:div>
        <w:div w:id="177425121">
          <w:marLeft w:val="0"/>
          <w:marRight w:val="0"/>
          <w:marTop w:val="0"/>
          <w:marBottom w:val="0"/>
          <w:divBdr>
            <w:top w:val="none" w:sz="0" w:space="0" w:color="auto"/>
            <w:left w:val="none" w:sz="0" w:space="0" w:color="auto"/>
            <w:bottom w:val="none" w:sz="0" w:space="0" w:color="auto"/>
            <w:right w:val="none" w:sz="0" w:space="0" w:color="auto"/>
          </w:divBdr>
        </w:div>
        <w:div w:id="980159274">
          <w:marLeft w:val="0"/>
          <w:marRight w:val="0"/>
          <w:marTop w:val="0"/>
          <w:marBottom w:val="0"/>
          <w:divBdr>
            <w:top w:val="none" w:sz="0" w:space="0" w:color="auto"/>
            <w:left w:val="none" w:sz="0" w:space="0" w:color="auto"/>
            <w:bottom w:val="none" w:sz="0" w:space="0" w:color="auto"/>
            <w:right w:val="none" w:sz="0" w:space="0" w:color="auto"/>
          </w:divBdr>
        </w:div>
        <w:div w:id="1615015291">
          <w:marLeft w:val="0"/>
          <w:marRight w:val="0"/>
          <w:marTop w:val="0"/>
          <w:marBottom w:val="0"/>
          <w:divBdr>
            <w:top w:val="none" w:sz="0" w:space="0" w:color="auto"/>
            <w:left w:val="none" w:sz="0" w:space="0" w:color="auto"/>
            <w:bottom w:val="none" w:sz="0" w:space="0" w:color="auto"/>
            <w:right w:val="none" w:sz="0" w:space="0" w:color="auto"/>
          </w:divBdr>
        </w:div>
        <w:div w:id="1524595029">
          <w:marLeft w:val="0"/>
          <w:marRight w:val="0"/>
          <w:marTop w:val="0"/>
          <w:marBottom w:val="0"/>
          <w:divBdr>
            <w:top w:val="none" w:sz="0" w:space="0" w:color="auto"/>
            <w:left w:val="none" w:sz="0" w:space="0" w:color="auto"/>
            <w:bottom w:val="none" w:sz="0" w:space="0" w:color="auto"/>
            <w:right w:val="none" w:sz="0" w:space="0" w:color="auto"/>
          </w:divBdr>
        </w:div>
        <w:div w:id="184073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gsday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Sprecher</dc:creator>
  <cp:keywords/>
  <dc:description/>
  <cp:lastModifiedBy>Nikole Benson</cp:lastModifiedBy>
  <cp:revision>5</cp:revision>
  <cp:lastPrinted>2020-06-09T20:16:00Z</cp:lastPrinted>
  <dcterms:created xsi:type="dcterms:W3CDTF">2021-05-17T20:53:00Z</dcterms:created>
  <dcterms:modified xsi:type="dcterms:W3CDTF">2024-04-29T18:53:00Z</dcterms:modified>
</cp:coreProperties>
</file>